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55977AF0" w:rsidR="00380B9A" w:rsidRDefault="00D03D38" w:rsidP="00BC368F">
      <w:pPr>
        <w:pStyle w:val="NoSpacing"/>
        <w:jc w:val="center"/>
      </w:pPr>
      <w:r>
        <w:t xml:space="preserve">Tuesday </w:t>
      </w:r>
      <w:r w:rsidR="00B74D03">
        <w:t>May</w:t>
      </w:r>
      <w:r w:rsidR="00FE74D3">
        <w:t xml:space="preserve"> 1</w:t>
      </w:r>
      <w:r w:rsidR="00B74D03">
        <w:t>7</w:t>
      </w:r>
      <w:r w:rsidR="00B94A15">
        <w:t>, 2022</w:t>
      </w:r>
    </w:p>
    <w:p w14:paraId="10F1C651" w14:textId="77777777" w:rsidR="00380B9A" w:rsidRDefault="005F2370" w:rsidP="00BC368F">
      <w:pPr>
        <w:pStyle w:val="NoSpacing"/>
        <w:jc w:val="center"/>
      </w:pPr>
      <w:r>
        <w:t>2</w:t>
      </w:r>
      <w:r w:rsidR="00380B9A">
        <w:t>:00 P.M.</w:t>
      </w:r>
    </w:p>
    <w:p w14:paraId="2651CD25" w14:textId="2915E077" w:rsidR="00874F10" w:rsidRDefault="00D03D38" w:rsidP="00BC368F">
      <w:pPr>
        <w:pStyle w:val="NoSpacing"/>
      </w:pPr>
      <w:r>
        <w:t xml:space="preserve">Mayor </w:t>
      </w:r>
      <w:r w:rsidR="00B74D03">
        <w:t>Pro-</w:t>
      </w:r>
      <w:proofErr w:type="spellStart"/>
      <w:r w:rsidR="00B74D03">
        <w:t>tem</w:t>
      </w:r>
      <w:proofErr w:type="spellEnd"/>
      <w:r w:rsidR="00B74D03">
        <w:t xml:space="preserve"> </w:t>
      </w:r>
      <w:proofErr w:type="spellStart"/>
      <w:r w:rsidR="00B74D03">
        <w:t>Zaren</w:t>
      </w:r>
      <w:proofErr w:type="spellEnd"/>
      <w:r w:rsidR="004567CC">
        <w:t xml:space="preserve"> led the Pledge of Allegiance</w:t>
      </w:r>
      <w:r w:rsidR="00AB54BA">
        <w:t>.</w:t>
      </w:r>
      <w:r w:rsidR="0081608F">
        <w:t xml:space="preserve"> </w:t>
      </w:r>
    </w:p>
    <w:p w14:paraId="2B37D55E" w14:textId="7B088DA8" w:rsidR="00475DBA" w:rsidRDefault="00D03D38" w:rsidP="00BC368F">
      <w:pPr>
        <w:pStyle w:val="NoSpacing"/>
      </w:pPr>
      <w:r>
        <w:t xml:space="preserve">Mayor </w:t>
      </w:r>
      <w:r w:rsidR="00B74D03">
        <w:t>Pro-</w:t>
      </w:r>
      <w:proofErr w:type="spellStart"/>
      <w:r w:rsidR="00B74D03">
        <w:t>tem</w:t>
      </w:r>
      <w:proofErr w:type="spellEnd"/>
      <w:r w:rsidR="00B74D03">
        <w:t xml:space="preserve"> </w:t>
      </w:r>
      <w:proofErr w:type="spellStart"/>
      <w:r w:rsidR="00B74D03">
        <w:t>Zaren</w:t>
      </w:r>
      <w:proofErr w:type="spellEnd"/>
      <w:r w:rsidR="00A0063D">
        <w:t xml:space="preserve"> </w:t>
      </w:r>
      <w:r w:rsidR="005F7B7E">
        <w:t>cal</w:t>
      </w:r>
      <w:r w:rsidR="005F2370">
        <w:t>led the meeting to order at 2</w:t>
      </w:r>
      <w:r w:rsidR="003E3055">
        <w:t>:00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455DAAE7" w:rsidR="00380B9A" w:rsidRDefault="00DE5B8F" w:rsidP="00BC368F">
      <w:pPr>
        <w:pStyle w:val="NoSpacing"/>
      </w:pPr>
      <w:r>
        <w:t>Present:</w:t>
      </w:r>
      <w:r w:rsidR="00AB54BA">
        <w:t xml:space="preserve"> </w:t>
      </w:r>
      <w:r w:rsidR="00D03D38">
        <w:t xml:space="preserve">Mayor </w:t>
      </w:r>
      <w:r w:rsidR="00B74D03">
        <w:t>Pro-</w:t>
      </w:r>
      <w:proofErr w:type="spellStart"/>
      <w:r w:rsidR="00B74D03">
        <w:t>tem</w:t>
      </w:r>
      <w:proofErr w:type="spellEnd"/>
      <w:r w:rsidR="00B74D03">
        <w:t xml:space="preserve"> </w:t>
      </w:r>
      <w:proofErr w:type="spellStart"/>
      <w:r w:rsidR="00B74D03">
        <w:t>Zaren</w:t>
      </w:r>
      <w:proofErr w:type="spellEnd"/>
      <w:r w:rsidR="00D03D38">
        <w:t>,</w:t>
      </w:r>
      <w:r w:rsidR="00D35BDF">
        <w:t xml:space="preserve"> </w:t>
      </w:r>
      <w:r w:rsidR="00475DBA">
        <w:t>Councilmembers</w:t>
      </w:r>
      <w:r w:rsidR="0083016F">
        <w:t xml:space="preserve"> </w:t>
      </w:r>
      <w:r w:rsidR="00B74D03">
        <w:t>Dan Strand and</w:t>
      </w:r>
      <w:r w:rsidR="00475DBA">
        <w:t xml:space="preserve"> John </w:t>
      </w:r>
      <w:proofErr w:type="spellStart"/>
      <w:r w:rsidR="00475DBA">
        <w:t>Vaudrin</w:t>
      </w:r>
      <w:proofErr w:type="spellEnd"/>
      <w:r w:rsidR="00B74D03">
        <w:t>.</w:t>
      </w:r>
      <w:r w:rsidR="0083016F">
        <w:t xml:space="preserve"> </w:t>
      </w:r>
      <w:r w:rsidR="00B74D03">
        <w:t xml:space="preserve"> Mayor Tuorila joined by phone because Zoom wouldn’t work.</w:t>
      </w:r>
      <w:r w:rsidR="004A21F5">
        <w:t xml:space="preserve"> </w:t>
      </w:r>
      <w:r w:rsidR="00D35BDF">
        <w:t>A</w:t>
      </w:r>
      <w:r w:rsidR="00C72417">
        <w:t>lso present: Clerk</w:t>
      </w:r>
      <w:r w:rsidR="00D35BDF">
        <w:t xml:space="preserve"> April </w:t>
      </w:r>
      <w:r w:rsidR="00C72417">
        <w:t>Serich</w:t>
      </w:r>
      <w:r w:rsidR="002F357D">
        <w:t>. One vacant council position.</w:t>
      </w:r>
    </w:p>
    <w:p w14:paraId="60CB8AE0" w14:textId="77777777" w:rsidR="00C35269" w:rsidRDefault="00C35269" w:rsidP="00BC368F">
      <w:pPr>
        <w:pStyle w:val="NoSpacing"/>
      </w:pPr>
    </w:p>
    <w:p w14:paraId="7B9BA291" w14:textId="59D9597E"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B67C9E">
        <w:t>Vaudrin</w:t>
      </w:r>
      <w:proofErr w:type="spellEnd"/>
      <w:r w:rsidR="003A544C">
        <w:t xml:space="preserve"> to</w:t>
      </w:r>
      <w:r w:rsidR="00E1518D">
        <w:t xml:space="preserve"> </w:t>
      </w:r>
      <w:r w:rsidR="00945AC7">
        <w:t>approve</w:t>
      </w:r>
      <w:r w:rsidR="00DE45B1">
        <w:t xml:space="preserve"> </w:t>
      </w:r>
      <w:r w:rsidR="00F11F9C">
        <w:t>the agenda</w:t>
      </w:r>
      <w:r w:rsidR="00163400">
        <w:t xml:space="preserve"> with the additio</w:t>
      </w:r>
      <w:r w:rsidR="008806EB">
        <w:t>n</w:t>
      </w:r>
      <w:r w:rsidR="000F0A52">
        <w:t>s of</w:t>
      </w:r>
      <w:r w:rsidR="006A1CBE">
        <w:t xml:space="preserve"> </w:t>
      </w:r>
      <w:r w:rsidR="006A1CBE" w:rsidRPr="00153C07">
        <w:rPr>
          <w:u w:val="single"/>
        </w:rPr>
        <w:t xml:space="preserve">Resolution </w:t>
      </w:r>
      <w:r w:rsidR="00B74D03" w:rsidRPr="00153C07">
        <w:rPr>
          <w:u w:val="single"/>
        </w:rPr>
        <w:t>#</w:t>
      </w:r>
      <w:r w:rsidR="006A1CBE" w:rsidRPr="00153C07">
        <w:rPr>
          <w:u w:val="single"/>
        </w:rPr>
        <w:t>22-0</w:t>
      </w:r>
      <w:r w:rsidR="00B74D03" w:rsidRPr="00153C07">
        <w:rPr>
          <w:u w:val="single"/>
        </w:rPr>
        <w:t>5-17</w:t>
      </w:r>
      <w:r w:rsidR="006A1CBE">
        <w:t xml:space="preserve"> </w:t>
      </w:r>
      <w:r w:rsidR="00B74D03">
        <w:t>approving the $270,000 General Obligation Bond</w:t>
      </w:r>
      <w:r w:rsidR="00B67C9E">
        <w:t xml:space="preserve"> Certificate for the Greenway Fire Dept to purchase a new fire truck</w:t>
      </w:r>
      <w:r w:rsidR="006A1CBE">
        <w:t>,</w:t>
      </w:r>
      <w:r w:rsidR="00B67C9E">
        <w:t xml:space="preserve"> </w:t>
      </w:r>
      <w:r w:rsidR="00B67C9E" w:rsidRPr="00153C07">
        <w:rPr>
          <w:u w:val="single"/>
        </w:rPr>
        <w:t xml:space="preserve">Resolution #22-05-17-2 </w:t>
      </w:r>
      <w:r w:rsidR="00B67C9E">
        <w:t xml:space="preserve">approving the bond not to go over $270,000 and </w:t>
      </w:r>
      <w:proofErr w:type="gramStart"/>
      <w:r w:rsidR="00B67C9E">
        <w:t>Discuss</w:t>
      </w:r>
      <w:proofErr w:type="gramEnd"/>
      <w:r w:rsidR="00B67C9E">
        <w:t xml:space="preserve"> and approve the hiring of a new building inspector,</w:t>
      </w:r>
      <w:r w:rsidR="006A1CBE">
        <w:t xml:space="preserve"> </w:t>
      </w:r>
      <w:r w:rsidR="00D03D38">
        <w:t xml:space="preserve">seconded by </w:t>
      </w:r>
      <w:r w:rsidR="00B67C9E">
        <w:t>Strand</w:t>
      </w:r>
      <w:r w:rsidR="00EF624E">
        <w:t>, all in favor, motion carried.</w:t>
      </w:r>
    </w:p>
    <w:p w14:paraId="1CB88F43" w14:textId="77777777" w:rsidR="0050736C" w:rsidRDefault="0050736C" w:rsidP="00A924CF">
      <w:pPr>
        <w:pStyle w:val="NoSpacing"/>
      </w:pPr>
    </w:p>
    <w:p w14:paraId="6F5CB71B" w14:textId="4D197625" w:rsidR="00E4623B" w:rsidRDefault="00FF6B45" w:rsidP="00A924CF">
      <w:pPr>
        <w:pStyle w:val="NoSpacing"/>
      </w:pPr>
      <w:r w:rsidRPr="00266B8E">
        <w:rPr>
          <w:u w:val="single"/>
        </w:rPr>
        <w:t>Motion</w:t>
      </w:r>
      <w:r w:rsidR="0037420E">
        <w:t xml:space="preserve"> by </w:t>
      </w:r>
      <w:r w:rsidR="00B67C9E">
        <w:t xml:space="preserve">Strand </w:t>
      </w:r>
      <w:r w:rsidR="00EE066B">
        <w:t>to appro</w:t>
      </w:r>
      <w:r w:rsidR="009622C0">
        <w:t xml:space="preserve">ve the minutes </w:t>
      </w:r>
      <w:r w:rsidR="00D03D38">
        <w:t xml:space="preserve">of the </w:t>
      </w:r>
      <w:r w:rsidR="00B67C9E">
        <w:t>April</w:t>
      </w:r>
      <w:r w:rsidR="00B31DD0">
        <w:t xml:space="preserve"> </w:t>
      </w:r>
      <w:r w:rsidR="00090EB2">
        <w:t>regular</w:t>
      </w:r>
      <w:r w:rsidR="00E7411B">
        <w:t xml:space="preserve"> </w:t>
      </w:r>
      <w:r w:rsidR="0081608F">
        <w:t>meeting</w:t>
      </w:r>
      <w:r w:rsidR="00DF589B">
        <w:t>,</w:t>
      </w:r>
      <w:r w:rsidR="00163400">
        <w:t xml:space="preserve"> se</w:t>
      </w:r>
      <w:r w:rsidR="00DF589B">
        <w:t xml:space="preserve">conded by </w:t>
      </w:r>
      <w:proofErr w:type="spellStart"/>
      <w:r w:rsidR="00B67C9E">
        <w:t>Vaudrin</w:t>
      </w:r>
      <w:proofErr w:type="spellEnd"/>
      <w:r w:rsidR="00235DD9">
        <w:t>, all in favor, motion carried.</w:t>
      </w:r>
      <w:r w:rsidR="004A21F5">
        <w:t xml:space="preserve"> </w:t>
      </w:r>
    </w:p>
    <w:p w14:paraId="52E988BC" w14:textId="77777777" w:rsidR="000F0A52" w:rsidRDefault="000F0A52" w:rsidP="00A924CF">
      <w:pPr>
        <w:pStyle w:val="NoSpacing"/>
      </w:pPr>
    </w:p>
    <w:p w14:paraId="7A183F1A" w14:textId="280F2C06"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B67C9E">
        <w:t>April</w:t>
      </w:r>
      <w:r w:rsidR="00C149C4">
        <w:t xml:space="preserve"> Clerk &amp; Treasurer Repo</w:t>
      </w:r>
      <w:r w:rsidR="00AB54BA">
        <w:t>rts &amp; bills,</w:t>
      </w:r>
      <w:r w:rsidR="00E01F73">
        <w:t xml:space="preserve"> Rec</w:t>
      </w:r>
      <w:r w:rsidR="00D03D38">
        <w:t>eipts $</w:t>
      </w:r>
      <w:r w:rsidR="00F050AA">
        <w:t>2</w:t>
      </w:r>
      <w:r w:rsidR="00B67C9E">
        <w:t>0,296.88</w:t>
      </w:r>
      <w:r w:rsidR="00D03D38">
        <w:t>, Disbursements $</w:t>
      </w:r>
      <w:r w:rsidR="00B67C9E">
        <w:t>61,633.98</w:t>
      </w:r>
      <w:r w:rsidR="00525012">
        <w:t>,</w:t>
      </w:r>
      <w:r w:rsidR="00D03D38">
        <w:t xml:space="preserve"> Investments $</w:t>
      </w:r>
      <w:r w:rsidR="00475D6E">
        <w:t>9,225.88</w:t>
      </w:r>
      <w:r w:rsidR="00B9754A">
        <w:t xml:space="preserve"> </w:t>
      </w:r>
      <w:r w:rsidR="00AB54BA">
        <w:t>and</w:t>
      </w:r>
      <w:r w:rsidR="00247D88">
        <w:t xml:space="preserve"> </w:t>
      </w:r>
      <w:r w:rsidR="00E01F73">
        <w:t>to</w:t>
      </w:r>
      <w:r w:rsidR="009622C0">
        <w:t>tal checking balance $</w:t>
      </w:r>
      <w:r w:rsidR="00475D6E">
        <w:t>185,510.66</w:t>
      </w:r>
      <w:r w:rsidR="00AB54BA">
        <w:t xml:space="preserve">, </w:t>
      </w:r>
      <w:r w:rsidR="0092273C">
        <w:t xml:space="preserve">seconded </w:t>
      </w:r>
      <w:r w:rsidR="003B6198">
        <w:t xml:space="preserve">by </w:t>
      </w:r>
      <w:proofErr w:type="spellStart"/>
      <w:r w:rsidR="001726B4">
        <w:t>Vaudrin</w:t>
      </w:r>
      <w:proofErr w:type="spellEnd"/>
      <w:r w:rsidR="00072176">
        <w:t xml:space="preserve">, </w:t>
      </w:r>
      <w:r w:rsidR="004D2085">
        <w:t>all in favor, motion carried.</w:t>
      </w:r>
      <w:r w:rsidR="0081608F">
        <w:t xml:space="preserve"> </w:t>
      </w:r>
    </w:p>
    <w:p w14:paraId="0F39B70B" w14:textId="77777777" w:rsidR="00B832FB" w:rsidRDefault="00B832FB" w:rsidP="008806EB">
      <w:pPr>
        <w:pStyle w:val="NoSpacing"/>
      </w:pPr>
    </w:p>
    <w:p w14:paraId="342FD85F" w14:textId="35723377" w:rsidR="00B832FB" w:rsidRDefault="00B832FB" w:rsidP="008806EB">
      <w:pPr>
        <w:pStyle w:val="NoSpacing"/>
      </w:pPr>
      <w:r w:rsidRPr="00B832FB">
        <w:rPr>
          <w:u w:val="single"/>
        </w:rPr>
        <w:t>Motion</w:t>
      </w:r>
      <w:r>
        <w:rPr>
          <w:u w:val="single"/>
        </w:rPr>
        <w:t xml:space="preserve"> </w:t>
      </w:r>
      <w:r w:rsidR="00435C5E">
        <w:t xml:space="preserve">by </w:t>
      </w:r>
      <w:proofErr w:type="spellStart"/>
      <w:r w:rsidR="008A6DAB">
        <w:t>Zaren</w:t>
      </w:r>
      <w:proofErr w:type="spellEnd"/>
      <w:r>
        <w:t xml:space="preserve"> to approve and adopt </w:t>
      </w:r>
      <w:r w:rsidR="00435C5E">
        <w:rPr>
          <w:u w:val="single"/>
        </w:rPr>
        <w:t>Resolution #22-0</w:t>
      </w:r>
      <w:r w:rsidR="00475D6E">
        <w:rPr>
          <w:u w:val="single"/>
        </w:rPr>
        <w:t>5</w:t>
      </w:r>
      <w:r w:rsidR="001726B4">
        <w:rPr>
          <w:u w:val="single"/>
        </w:rPr>
        <w:t>-1</w:t>
      </w:r>
      <w:r w:rsidR="00475D6E">
        <w:rPr>
          <w:u w:val="single"/>
        </w:rPr>
        <w:t>7</w:t>
      </w:r>
      <w:r>
        <w:rPr>
          <w:u w:val="single"/>
        </w:rPr>
        <w:t xml:space="preserve"> </w:t>
      </w:r>
      <w:r>
        <w:t xml:space="preserve">a resolution </w:t>
      </w:r>
      <w:r w:rsidR="00C73E87">
        <w:t>a</w:t>
      </w:r>
      <w:r w:rsidR="000C6F19">
        <w:t xml:space="preserve">uthorizing the Issuance, Sale and Delivery of a $270,000 General Obligation Equipment Certificate of Indebtedness, Series 2022A and loan agreement between the City of Calumet and Woodland Bank, dated July 15, </w:t>
      </w:r>
      <w:proofErr w:type="gramStart"/>
      <w:r w:rsidR="000C6F19">
        <w:t>2022</w:t>
      </w:r>
      <w:proofErr w:type="gramEnd"/>
      <w:r w:rsidR="000C6F19">
        <w:t xml:space="preserve"> for the purchase of a fire truck with 3% interest rate per annum</w:t>
      </w:r>
      <w:r w:rsidR="008A6DAB">
        <w:t>,</w:t>
      </w:r>
      <w:r w:rsidR="00465787">
        <w:t xml:space="preserve"> </w:t>
      </w:r>
      <w:r w:rsidR="00435C5E">
        <w:t xml:space="preserve">seconded by </w:t>
      </w:r>
      <w:r w:rsidR="008A6DAB">
        <w:t>Tuorila</w:t>
      </w:r>
      <w:r w:rsidR="00C73E87">
        <w:t xml:space="preserve">, </w:t>
      </w:r>
      <w:r w:rsidR="00465787">
        <w:t>u</w:t>
      </w:r>
      <w:r>
        <w:t xml:space="preserve">pon vote taken, For: </w:t>
      </w:r>
      <w:proofErr w:type="spellStart"/>
      <w:r>
        <w:t>Zaren</w:t>
      </w:r>
      <w:proofErr w:type="spellEnd"/>
      <w:r>
        <w:t xml:space="preserve">, Strand, </w:t>
      </w:r>
      <w:proofErr w:type="spellStart"/>
      <w:r>
        <w:t>Vaudrin</w:t>
      </w:r>
      <w:proofErr w:type="spellEnd"/>
      <w:r>
        <w:t xml:space="preserve"> and Tuorila, Against: none</w:t>
      </w:r>
      <w:r w:rsidR="008A6DAB">
        <w:t>.</w:t>
      </w:r>
      <w:r>
        <w:t xml:space="preserve"> Resolution was declared duly passed and adopted.</w:t>
      </w:r>
    </w:p>
    <w:p w14:paraId="792D2402" w14:textId="53CB6161" w:rsidR="002F357D" w:rsidRDefault="002F357D" w:rsidP="008806EB">
      <w:pPr>
        <w:pStyle w:val="NoSpacing"/>
      </w:pPr>
    </w:p>
    <w:p w14:paraId="3C639B6F" w14:textId="42A7E807" w:rsidR="002F357D" w:rsidRDefault="002F357D" w:rsidP="008806EB">
      <w:pPr>
        <w:pStyle w:val="NoSpacing"/>
      </w:pPr>
      <w:r w:rsidRPr="002F357D">
        <w:rPr>
          <w:u w:val="single"/>
        </w:rPr>
        <w:t>Motion</w:t>
      </w:r>
      <w:r>
        <w:t xml:space="preserve"> by Tuorila to approve and adopt </w:t>
      </w:r>
      <w:r w:rsidRPr="00153C07">
        <w:rPr>
          <w:u w:val="single"/>
        </w:rPr>
        <w:t>Resolution #22-05-17-2</w:t>
      </w:r>
      <w:r>
        <w:t xml:space="preserve"> a resolution determining the necessity to Issue a Not to Exceed $270,000 General Obligation Equipment Certificate of Indebtedness, Series 2022A</w:t>
      </w:r>
      <w:r w:rsidR="00574C76">
        <w:t xml:space="preserve">, seconded by </w:t>
      </w:r>
      <w:proofErr w:type="spellStart"/>
      <w:r w:rsidR="00574C76">
        <w:t>Vaudrin</w:t>
      </w:r>
      <w:proofErr w:type="spellEnd"/>
      <w:r w:rsidR="00574C76">
        <w:t xml:space="preserve">, upon vote taken, For: </w:t>
      </w:r>
      <w:proofErr w:type="spellStart"/>
      <w:r w:rsidR="00574C76">
        <w:t>Zaren</w:t>
      </w:r>
      <w:proofErr w:type="spellEnd"/>
      <w:r w:rsidR="00574C76">
        <w:t xml:space="preserve">, Strand, </w:t>
      </w:r>
      <w:proofErr w:type="spellStart"/>
      <w:r w:rsidR="00574C76">
        <w:t>Vaudrin</w:t>
      </w:r>
      <w:proofErr w:type="spellEnd"/>
      <w:r w:rsidR="00574C76">
        <w:t xml:space="preserve"> and Tuorila, Against: none. Resolution was declared duly passed and adopted.</w:t>
      </w:r>
    </w:p>
    <w:p w14:paraId="2A8C70E8" w14:textId="77777777" w:rsidR="00F95ED1" w:rsidRDefault="00F95ED1" w:rsidP="00BC368F">
      <w:pPr>
        <w:pStyle w:val="NoSpacing"/>
        <w:rPr>
          <w:u w:val="single"/>
        </w:rPr>
      </w:pPr>
    </w:p>
    <w:p w14:paraId="68D43731" w14:textId="77777777" w:rsidR="0046578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30563482" w14:textId="7BE59EC1" w:rsidR="00420593" w:rsidRDefault="00247D88" w:rsidP="00BC2E1D">
      <w:pPr>
        <w:pStyle w:val="NoSpacing"/>
      </w:pPr>
      <w:r w:rsidRPr="00F27187">
        <w:rPr>
          <w:u w:val="single"/>
        </w:rPr>
        <w:t>Greenway Recreation Bd</w:t>
      </w:r>
      <w:r w:rsidR="00BF5741">
        <w:t xml:space="preserve">: </w:t>
      </w:r>
      <w:r w:rsidR="008265F3">
        <w:t>Strand reported that</w:t>
      </w:r>
      <w:r w:rsidR="00574C76">
        <w:t xml:space="preserve"> they received a grant from GACF for $2,994 for ball field sound system in Bovey.</w:t>
      </w:r>
      <w:r w:rsidR="00690CEC">
        <w:t xml:space="preserve"> The arena roof is leaking bad and the estimate for a flat roof is $135,000. They are working with IRRR, legislators and </w:t>
      </w:r>
      <w:proofErr w:type="spellStart"/>
      <w:r w:rsidR="00690CEC">
        <w:t>Blandin</w:t>
      </w:r>
      <w:proofErr w:type="spellEnd"/>
      <w:r w:rsidR="00690CEC">
        <w:t>.</w:t>
      </w:r>
    </w:p>
    <w:p w14:paraId="762933AB" w14:textId="63F9584A" w:rsidR="00BC2E1D" w:rsidRDefault="00BC2E1D" w:rsidP="00BC2E1D">
      <w:pPr>
        <w:pStyle w:val="NoSpacing"/>
      </w:pPr>
      <w:r w:rsidRPr="00BC2E1D">
        <w:rPr>
          <w:u w:val="single"/>
        </w:rPr>
        <w:t>Cemetery Bd:</w:t>
      </w:r>
      <w:r>
        <w:rPr>
          <w:u w:val="single"/>
        </w:rPr>
        <w:t xml:space="preserve"> </w:t>
      </w:r>
      <w:r w:rsidR="0050736C">
        <w:t xml:space="preserve"> </w:t>
      </w:r>
      <w:r w:rsidR="00690CEC">
        <w:t>No report.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7035203E" w14:textId="3BBBA12D" w:rsidR="006527F7" w:rsidRDefault="00C72417" w:rsidP="004D2085">
      <w:pPr>
        <w:pStyle w:val="NoSpacing"/>
      </w:pPr>
      <w:r w:rsidRPr="005A6851">
        <w:rPr>
          <w:u w:val="single"/>
        </w:rPr>
        <w:t>WMMPB</w:t>
      </w:r>
      <w:r w:rsidR="00957BE2">
        <w:t xml:space="preserve">: </w:t>
      </w:r>
      <w:proofErr w:type="spellStart"/>
      <w:r w:rsidR="00690CEC">
        <w:t>Zaren</w:t>
      </w:r>
      <w:proofErr w:type="spellEnd"/>
      <w:r w:rsidR="00690CEC">
        <w:t xml:space="preserve"> reported that t</w:t>
      </w:r>
      <w:r w:rsidR="008265F3">
        <w:t>he DNR is not doing anything on the pit water rising</w:t>
      </w:r>
      <w:r w:rsidR="00690CEC">
        <w:t>.</w:t>
      </w:r>
    </w:p>
    <w:p w14:paraId="4122D213" w14:textId="246B6173" w:rsidR="00261FAE" w:rsidRDefault="00065454" w:rsidP="004D2085">
      <w:pPr>
        <w:pStyle w:val="NoSpacing"/>
      </w:pPr>
      <w:r w:rsidRPr="00065454">
        <w:rPr>
          <w:u w:val="single"/>
        </w:rPr>
        <w:t>Greenway Fire Bd</w:t>
      </w:r>
      <w:r>
        <w:t xml:space="preserve">: </w:t>
      </w:r>
      <w:r w:rsidR="00690CEC">
        <w:t>No report.</w:t>
      </w:r>
    </w:p>
    <w:p w14:paraId="40E6673E" w14:textId="5314B2F2" w:rsidR="0091024B" w:rsidRDefault="009B48F5" w:rsidP="004D2085">
      <w:pPr>
        <w:pStyle w:val="NoSpacing"/>
      </w:pPr>
      <w:r w:rsidRPr="009B48F5">
        <w:rPr>
          <w:u w:val="single"/>
        </w:rPr>
        <w:t xml:space="preserve">Police </w:t>
      </w:r>
      <w:r w:rsidR="00AB5479">
        <w:rPr>
          <w:u w:val="single"/>
        </w:rPr>
        <w:t>Services Report</w:t>
      </w:r>
      <w:r w:rsidR="00465787">
        <w:t xml:space="preserve">: </w:t>
      </w:r>
      <w:r w:rsidR="00690CEC">
        <w:t>No report.</w:t>
      </w:r>
    </w:p>
    <w:p w14:paraId="750CE779" w14:textId="77777777" w:rsidR="00A804DD" w:rsidRDefault="00A804DD" w:rsidP="00E463E7">
      <w:pPr>
        <w:pStyle w:val="NoSpacing"/>
      </w:pPr>
    </w:p>
    <w:p w14:paraId="743C5804" w14:textId="642B87FD" w:rsidR="001B3B95" w:rsidRDefault="004D2085" w:rsidP="00E463E7">
      <w:pPr>
        <w:pStyle w:val="NoSpacing"/>
      </w:pPr>
      <w:r w:rsidRPr="00434CEE">
        <w:rPr>
          <w:b/>
        </w:rPr>
        <w:t>Department Reports</w:t>
      </w:r>
      <w:r w:rsidRPr="00434CEE">
        <w:t>:</w:t>
      </w:r>
    </w:p>
    <w:p w14:paraId="135F94A4" w14:textId="77777777" w:rsidR="00205E16" w:rsidRDefault="004D2085" w:rsidP="003429DD">
      <w:pPr>
        <w:pStyle w:val="NoSpacing"/>
      </w:pPr>
      <w:r w:rsidRPr="00434CEE">
        <w:rPr>
          <w:u w:val="single"/>
        </w:rPr>
        <w:t>Public Works</w:t>
      </w:r>
      <w:r w:rsidR="000F795B">
        <w:t>:</w:t>
      </w:r>
      <w:r w:rsidR="00771ECD">
        <w:t xml:space="preserve"> </w:t>
      </w:r>
      <w:r w:rsidR="00DF68A6">
        <w:t xml:space="preserve">Bob </w:t>
      </w:r>
      <w:r w:rsidR="009B121E">
        <w:t>reported that they are working on the ball field. They received the sweeper for the John Deere track loader. Strand stated that they are doing an excellent job cleaning up. Bill passed his water license and will now receive a $2.00 per hour increase in pay. Discussed the cement slab and electric for the generator at the pump house. We need one new doggy poop cleanup station</w:t>
      </w:r>
      <w:r w:rsidR="00205E16">
        <w:t>.</w:t>
      </w:r>
    </w:p>
    <w:p w14:paraId="68F21708" w14:textId="3B62EC10" w:rsidR="009F03CC" w:rsidRDefault="003429DD" w:rsidP="003429DD">
      <w:pPr>
        <w:pStyle w:val="NoSpacing"/>
      </w:pPr>
      <w:r w:rsidRPr="00D127B3">
        <w:rPr>
          <w:b/>
        </w:rPr>
        <w:lastRenderedPageBreak/>
        <w:t>Comments and Requests from the Floor</w:t>
      </w:r>
      <w:r>
        <w:t>:</w:t>
      </w:r>
      <w:r w:rsidR="00205E16">
        <w:t xml:space="preserve"> William Bigler discussed moving a building onto his property at 224 2</w:t>
      </w:r>
      <w:r w:rsidR="00205E16" w:rsidRPr="00205E16">
        <w:rPr>
          <w:vertAlign w:val="superscript"/>
        </w:rPr>
        <w:t>nd</w:t>
      </w:r>
      <w:r w:rsidR="00205E16">
        <w:t xml:space="preserve"> Ave. He wants to know what the </w:t>
      </w:r>
      <w:proofErr w:type="gramStart"/>
      <w:r w:rsidR="00205E16">
        <w:t>set backs</w:t>
      </w:r>
      <w:proofErr w:type="gramEnd"/>
      <w:r w:rsidR="00205E16">
        <w:t xml:space="preserve"> are </w:t>
      </w:r>
      <w:r w:rsidR="00940B8C">
        <w:t xml:space="preserve">for building </w:t>
      </w:r>
      <w:r w:rsidR="00205E16">
        <w:t xml:space="preserve">and what he can or cannot put there. According to R-1 151.21 </w:t>
      </w:r>
      <w:proofErr w:type="gramStart"/>
      <w:r w:rsidR="00205E16">
        <w:t>E(</w:t>
      </w:r>
      <w:proofErr w:type="gramEnd"/>
      <w:r w:rsidR="00205E16">
        <w:t xml:space="preserve">4) </w:t>
      </w:r>
      <w:r w:rsidR="00A0281C">
        <w:t xml:space="preserve">in the Minnesota Basic Code of Ordinances, </w:t>
      </w:r>
      <w:r w:rsidR="00205E16">
        <w:t xml:space="preserve">the alley right of way would be </w:t>
      </w:r>
      <w:r w:rsidR="00940B8C">
        <w:t xml:space="preserve">16 feet from the center of the alley. Then add 5 more feet for building. </w:t>
      </w:r>
      <w:r w:rsidR="00A0281C">
        <w:t>The Street set back is 25 feet from the front curb on 2</w:t>
      </w:r>
      <w:r w:rsidR="00A0281C" w:rsidRPr="00A0281C">
        <w:rPr>
          <w:vertAlign w:val="superscript"/>
        </w:rPr>
        <w:t>nd</w:t>
      </w:r>
      <w:r w:rsidR="00A0281C">
        <w:t xml:space="preserve"> Ave. His lot is 75 ft. at one angle.</w:t>
      </w:r>
    </w:p>
    <w:p w14:paraId="2A6A869E" w14:textId="77777777" w:rsidR="00174E5B" w:rsidRDefault="00996BF9" w:rsidP="009B5859">
      <w:pPr>
        <w:pStyle w:val="NoSpacing"/>
      </w:pPr>
      <w:r>
        <w:rPr>
          <w:b/>
        </w:rPr>
        <w:t>Unfinished</w:t>
      </w:r>
      <w:r w:rsidR="00CC0AB8" w:rsidRPr="00874F10">
        <w:rPr>
          <w:b/>
        </w:rPr>
        <w:t xml:space="preserve"> Business</w:t>
      </w:r>
      <w:r w:rsidR="00130F24">
        <w:t>:</w:t>
      </w:r>
    </w:p>
    <w:p w14:paraId="53BB26C7" w14:textId="6F52EE73" w:rsidR="00534628" w:rsidRDefault="00D574E5" w:rsidP="00412E6A">
      <w:pPr>
        <w:pStyle w:val="NoSpacing"/>
      </w:pPr>
      <w:r w:rsidRPr="00A924CF">
        <w:rPr>
          <w:u w:val="single"/>
        </w:rPr>
        <w:t>Utility Update</w:t>
      </w:r>
      <w:r w:rsidR="00DE1924">
        <w:t>:</w:t>
      </w:r>
      <w:r w:rsidR="009C26F9">
        <w:t xml:space="preserve"> </w:t>
      </w:r>
      <w:r w:rsidR="00065454">
        <w:t>2</w:t>
      </w:r>
      <w:r w:rsidR="00A0281C">
        <w:t>0</w:t>
      </w:r>
      <w:r w:rsidR="00B14243">
        <w:t xml:space="preserve"> shut off </w:t>
      </w:r>
      <w:r w:rsidR="00065454">
        <w:t>letters were sent out.</w:t>
      </w:r>
    </w:p>
    <w:p w14:paraId="4DCB6FCB" w14:textId="557276CB" w:rsidR="00863DED" w:rsidRDefault="004E4427" w:rsidP="00534628">
      <w:pPr>
        <w:pStyle w:val="NoSpacing"/>
      </w:pPr>
      <w:r w:rsidRPr="004E4427">
        <w:rPr>
          <w:u w:val="single"/>
        </w:rPr>
        <w:t>Update on Hazardous Buildings:</w:t>
      </w:r>
      <w:r w:rsidRPr="004E4427">
        <w:t xml:space="preserve"> </w:t>
      </w:r>
      <w:r w:rsidR="00F66C34">
        <w:t xml:space="preserve"> </w:t>
      </w:r>
      <w:r w:rsidR="00A0281C">
        <w:t>Clerk Serich is working on the IRRRB grant. We need post demo photos to submit with the final report to get our money.</w:t>
      </w:r>
    </w:p>
    <w:p w14:paraId="108C8DE0" w14:textId="32807129" w:rsidR="00982D5B" w:rsidRDefault="003D08CC" w:rsidP="00AF4F46">
      <w:pPr>
        <w:pStyle w:val="NoSpacing"/>
      </w:pPr>
      <w:r w:rsidRPr="006A0BD4">
        <w:rPr>
          <w:u w:val="single"/>
        </w:rPr>
        <w:t>Blight Update</w:t>
      </w:r>
      <w:r w:rsidR="00D83DD7">
        <w:t>:</w:t>
      </w:r>
      <w:r w:rsidR="00A0281C">
        <w:t xml:space="preserve"> Nashwauk PD has delivered</w:t>
      </w:r>
      <w:r w:rsidR="00862CD3">
        <w:t xml:space="preserve"> blight </w:t>
      </w:r>
      <w:r w:rsidR="00A0281C">
        <w:t xml:space="preserve">notice of </w:t>
      </w:r>
      <w:r w:rsidR="00CF20AB">
        <w:t>code violations and will check on them again.</w:t>
      </w:r>
    </w:p>
    <w:p w14:paraId="7B2B76A8" w14:textId="77777777" w:rsidR="00AA5F5D" w:rsidRDefault="00AA5F5D" w:rsidP="00AF4F46">
      <w:pPr>
        <w:pStyle w:val="NoSpacing"/>
      </w:pPr>
    </w:p>
    <w:p w14:paraId="26F4D42F" w14:textId="7D5CFC79" w:rsidR="00F66C34" w:rsidRPr="00D21342" w:rsidRDefault="00874F10" w:rsidP="00412E6A">
      <w:pPr>
        <w:pStyle w:val="NoSpacing"/>
        <w:rPr>
          <w:b/>
        </w:rPr>
      </w:pPr>
      <w:r>
        <w:rPr>
          <w:b/>
        </w:rPr>
        <w:t>New Busines</w:t>
      </w:r>
      <w:r w:rsidR="00D478BC">
        <w:rPr>
          <w:b/>
        </w:rPr>
        <w:t>s:</w:t>
      </w:r>
    </w:p>
    <w:p w14:paraId="659EC618" w14:textId="735B07C1" w:rsidR="00826B0E" w:rsidRDefault="00826B0E" w:rsidP="00412E6A">
      <w:pPr>
        <w:pStyle w:val="NoSpacing"/>
      </w:pPr>
      <w:r w:rsidRPr="00826B0E">
        <w:rPr>
          <w:u w:val="single"/>
        </w:rPr>
        <w:t xml:space="preserve">Motion </w:t>
      </w:r>
      <w:r w:rsidR="00872B5A">
        <w:t xml:space="preserve">by </w:t>
      </w:r>
      <w:proofErr w:type="spellStart"/>
      <w:r w:rsidR="00CF20AB">
        <w:t>Zaren</w:t>
      </w:r>
      <w:proofErr w:type="spellEnd"/>
      <w:r w:rsidR="006362BA">
        <w:t xml:space="preserve"> to approve a zoning permit for </w:t>
      </w:r>
      <w:r w:rsidR="00CF20AB">
        <w:t xml:space="preserve">Julie </w:t>
      </w:r>
      <w:proofErr w:type="spellStart"/>
      <w:r w:rsidR="00CF20AB">
        <w:t>Warmuth</w:t>
      </w:r>
      <w:proofErr w:type="spellEnd"/>
      <w:r w:rsidR="002A0E22">
        <w:t xml:space="preserve"> at</w:t>
      </w:r>
      <w:r w:rsidR="00CF20AB">
        <w:t xml:space="preserve"> 208 Buckmaster Road, States 1</w:t>
      </w:r>
      <w:r w:rsidR="00CF20AB" w:rsidRPr="00CF20AB">
        <w:rPr>
          <w:vertAlign w:val="superscript"/>
        </w:rPr>
        <w:t>st</w:t>
      </w:r>
      <w:r w:rsidR="00CF20AB">
        <w:t xml:space="preserve"> Addition </w:t>
      </w:r>
      <w:r w:rsidR="002A0E22">
        <w:t>to build a 30x70 house on Lot 5 Block 5</w:t>
      </w:r>
      <w:r w:rsidR="00872B5A">
        <w:t xml:space="preserve">, seconded by </w:t>
      </w:r>
      <w:r w:rsidR="002A0E22">
        <w:t>Strand</w:t>
      </w:r>
      <w:r>
        <w:t>, all in favor, motion carried.</w:t>
      </w:r>
    </w:p>
    <w:p w14:paraId="63BC07AE" w14:textId="77777777" w:rsidR="006362BA" w:rsidRDefault="006362BA" w:rsidP="00412E6A">
      <w:pPr>
        <w:pStyle w:val="NoSpacing"/>
      </w:pPr>
    </w:p>
    <w:p w14:paraId="655D58A7" w14:textId="02910D87" w:rsidR="006362BA" w:rsidRDefault="006362BA" w:rsidP="00412E6A">
      <w:pPr>
        <w:pStyle w:val="NoSpacing"/>
      </w:pPr>
      <w:r w:rsidRPr="006362BA">
        <w:rPr>
          <w:u w:val="single"/>
        </w:rPr>
        <w:t>Motion</w:t>
      </w:r>
      <w:r>
        <w:t xml:space="preserve"> by </w:t>
      </w:r>
      <w:proofErr w:type="spellStart"/>
      <w:r w:rsidR="00D21342">
        <w:t>Zaren</w:t>
      </w:r>
      <w:proofErr w:type="spellEnd"/>
      <w:r>
        <w:t xml:space="preserve"> to approve </w:t>
      </w:r>
      <w:r w:rsidR="00D21342">
        <w:t xml:space="preserve">a zoning permit for Retta </w:t>
      </w:r>
      <w:proofErr w:type="spellStart"/>
      <w:r w:rsidR="00D21342">
        <w:t>Zufall</w:t>
      </w:r>
      <w:proofErr w:type="spellEnd"/>
      <w:r w:rsidR="00D21342">
        <w:t xml:space="preserve"> at 734 7</w:t>
      </w:r>
      <w:r w:rsidR="00D21342" w:rsidRPr="00D21342">
        <w:rPr>
          <w:vertAlign w:val="superscript"/>
        </w:rPr>
        <w:t>th</w:t>
      </w:r>
      <w:r w:rsidR="00D21342">
        <w:t xml:space="preserve"> Ave</w:t>
      </w:r>
      <w:r w:rsidR="00301169">
        <w:t>. to build a 16x24 garage and deck with a cement apron on 7</w:t>
      </w:r>
      <w:r w:rsidR="00301169" w:rsidRPr="00301169">
        <w:rPr>
          <w:vertAlign w:val="superscript"/>
        </w:rPr>
        <w:t>th</w:t>
      </w:r>
      <w:r w:rsidR="00301169">
        <w:t xml:space="preserve"> Ave</w:t>
      </w:r>
      <w:r w:rsidR="00972390">
        <w:t xml:space="preserve"> Lots 25-28 Block 16</w:t>
      </w:r>
      <w:r>
        <w:t xml:space="preserve">, seconded by </w:t>
      </w:r>
      <w:proofErr w:type="spellStart"/>
      <w:r w:rsidR="00D21342">
        <w:t>Vaudrin</w:t>
      </w:r>
      <w:proofErr w:type="spellEnd"/>
      <w:r>
        <w:t>, all in favor, motion carried.</w:t>
      </w:r>
    </w:p>
    <w:p w14:paraId="11C09A69" w14:textId="24F061A0" w:rsidR="00972390" w:rsidRDefault="00972390" w:rsidP="00412E6A">
      <w:pPr>
        <w:pStyle w:val="NoSpacing"/>
      </w:pPr>
    </w:p>
    <w:p w14:paraId="34DDF970" w14:textId="7A212894" w:rsidR="00972390" w:rsidRDefault="00972390" w:rsidP="00412E6A">
      <w:pPr>
        <w:pStyle w:val="NoSpacing"/>
      </w:pPr>
      <w:r>
        <w:t>Discussed the city hall roof repair estimate received from Range Cornice for $58,303. We need to get a quote for a peaked roof and a flat roof. We will look into funding for this. CEDA can maybe help us.</w:t>
      </w:r>
    </w:p>
    <w:p w14:paraId="6FF5045F" w14:textId="45A313FB" w:rsidR="00972390" w:rsidRDefault="00972390" w:rsidP="00412E6A">
      <w:pPr>
        <w:pStyle w:val="NoSpacing"/>
      </w:pPr>
      <w:r>
        <w:t>Discussed the electric for the generator at the pump house. Tabled until more questions can be answered.</w:t>
      </w:r>
    </w:p>
    <w:p w14:paraId="1C425B54" w14:textId="38B66282" w:rsidR="00972390" w:rsidRDefault="00972390" w:rsidP="00412E6A">
      <w:pPr>
        <w:pStyle w:val="NoSpacing"/>
      </w:pPr>
    </w:p>
    <w:p w14:paraId="47EDE985" w14:textId="3CBA4177" w:rsidR="00972390" w:rsidRDefault="00972390" w:rsidP="00412E6A">
      <w:pPr>
        <w:pStyle w:val="NoSpacing"/>
      </w:pPr>
      <w:r w:rsidRPr="007C5EB6">
        <w:rPr>
          <w:u w:val="single"/>
        </w:rPr>
        <w:t>Motion</w:t>
      </w:r>
      <w:r>
        <w:t xml:space="preserve"> by </w:t>
      </w:r>
      <w:proofErr w:type="spellStart"/>
      <w:r>
        <w:t>Vaudrin</w:t>
      </w:r>
      <w:proofErr w:type="spellEnd"/>
      <w:r>
        <w:t xml:space="preserve"> to approve the 10x10 cement pad for the generator from Hawk Construction</w:t>
      </w:r>
      <w:r w:rsidR="00153C07">
        <w:t xml:space="preserve"> for</w:t>
      </w:r>
      <w:r w:rsidR="00512A71">
        <w:t xml:space="preserve"> </w:t>
      </w:r>
      <w:r>
        <w:t>$2,200</w:t>
      </w:r>
      <w:r w:rsidR="00512A71">
        <w:t>, seconded by Strand, all in favor, motion carried.</w:t>
      </w:r>
    </w:p>
    <w:p w14:paraId="6652193D" w14:textId="769F371D" w:rsidR="00586B24" w:rsidRDefault="00586B24" w:rsidP="00412E6A">
      <w:pPr>
        <w:pStyle w:val="NoSpacing"/>
      </w:pPr>
    </w:p>
    <w:p w14:paraId="55123A56" w14:textId="32742D02" w:rsidR="00586B24" w:rsidRDefault="00586B24" w:rsidP="00412E6A">
      <w:pPr>
        <w:pStyle w:val="NoSpacing"/>
      </w:pPr>
      <w:r w:rsidRPr="00586B24">
        <w:rPr>
          <w:u w:val="single"/>
        </w:rPr>
        <w:t>Motion</w:t>
      </w:r>
      <w:r>
        <w:t xml:space="preserve"> by </w:t>
      </w:r>
      <w:proofErr w:type="spellStart"/>
      <w:r w:rsidR="00512A71">
        <w:t>Vaudrin</w:t>
      </w:r>
      <w:proofErr w:type="spellEnd"/>
      <w:r w:rsidR="00512A71">
        <w:t xml:space="preserve"> to approve a credit card for Librarian Melanie Lefebvre for $3,000</w:t>
      </w:r>
      <w:r>
        <w:t xml:space="preserve">, seconded by </w:t>
      </w:r>
      <w:proofErr w:type="spellStart"/>
      <w:r w:rsidR="00512A71">
        <w:t>Za</w:t>
      </w:r>
      <w:r>
        <w:t>r</w:t>
      </w:r>
      <w:r w:rsidR="00512A71">
        <w:t>e</w:t>
      </w:r>
      <w:r>
        <w:t>n</w:t>
      </w:r>
      <w:proofErr w:type="spellEnd"/>
      <w:r>
        <w:t>, all in favor, motion carried.</w:t>
      </w:r>
    </w:p>
    <w:p w14:paraId="0EA8F42A" w14:textId="02ABB3BF" w:rsidR="00586B24" w:rsidRDefault="00586B24" w:rsidP="00412E6A">
      <w:pPr>
        <w:pStyle w:val="NoSpacing"/>
      </w:pPr>
    </w:p>
    <w:p w14:paraId="17227DC8" w14:textId="0B270A37" w:rsidR="00872B5A" w:rsidRDefault="00512A71" w:rsidP="00412E6A">
      <w:pPr>
        <w:pStyle w:val="NoSpacing"/>
      </w:pPr>
      <w:r>
        <w:t>Discussed the tower leases. Tabled Everest Infrastructure Partners inquiry into buying out leases.</w:t>
      </w:r>
    </w:p>
    <w:p w14:paraId="73BF9D7E" w14:textId="1909EFD9" w:rsidR="00512A71" w:rsidRDefault="00512A71" w:rsidP="00412E6A">
      <w:pPr>
        <w:pStyle w:val="NoSpacing"/>
      </w:pPr>
    </w:p>
    <w:p w14:paraId="2D432216" w14:textId="084C6A12" w:rsidR="00512A71" w:rsidRDefault="00512A71" w:rsidP="00412E6A">
      <w:pPr>
        <w:pStyle w:val="NoSpacing"/>
      </w:pPr>
      <w:r w:rsidRPr="007C5EB6">
        <w:rPr>
          <w:u w:val="single"/>
        </w:rPr>
        <w:t xml:space="preserve">Motion </w:t>
      </w:r>
      <w:r>
        <w:t xml:space="preserve">by </w:t>
      </w:r>
      <w:proofErr w:type="spellStart"/>
      <w:r>
        <w:t>Zaren</w:t>
      </w:r>
      <w:proofErr w:type="spellEnd"/>
      <w:r>
        <w:t xml:space="preserve"> to hire Andrew </w:t>
      </w:r>
      <w:proofErr w:type="spellStart"/>
      <w:r>
        <w:t>Sparpe</w:t>
      </w:r>
      <w:proofErr w:type="spellEnd"/>
      <w:r>
        <w:t xml:space="preserve"> from Township &amp; Range, LLC as our new city building inspector to enforce our rental ordinance, seconded by </w:t>
      </w:r>
      <w:proofErr w:type="spellStart"/>
      <w:r>
        <w:t>Vaudrin</w:t>
      </w:r>
      <w:proofErr w:type="spellEnd"/>
      <w:r>
        <w:t>, all in favor, motion carried</w:t>
      </w:r>
      <w:r w:rsidR="0020776B">
        <w:t>. Discussed possibly collaborating with the City of Coleraine if needed.</w:t>
      </w:r>
    </w:p>
    <w:p w14:paraId="768DF4AD" w14:textId="3EF07D45" w:rsidR="0020776B" w:rsidRDefault="0020776B" w:rsidP="00412E6A">
      <w:pPr>
        <w:pStyle w:val="NoSpacing"/>
      </w:pPr>
    </w:p>
    <w:p w14:paraId="2B02939D" w14:textId="266EC45E" w:rsidR="0020776B" w:rsidRDefault="0020776B" w:rsidP="00412E6A">
      <w:pPr>
        <w:pStyle w:val="NoSpacing"/>
      </w:pPr>
      <w:r>
        <w:t>Discussed and approved the Calumet Kids &amp; Cars in the Park event Saturday August 27</w:t>
      </w:r>
      <w:r w:rsidRPr="0020776B">
        <w:rPr>
          <w:vertAlign w:val="superscript"/>
        </w:rPr>
        <w:t>th</w:t>
      </w:r>
      <w:r>
        <w:t>.</w:t>
      </w:r>
    </w:p>
    <w:p w14:paraId="528DF702" w14:textId="4DCA4B17" w:rsidR="0020776B" w:rsidRDefault="0020776B" w:rsidP="00412E6A">
      <w:pPr>
        <w:pStyle w:val="NoSpacing"/>
      </w:pPr>
      <w:r>
        <w:t>There will be a car&amp; bike show/swap meet, food vendors, Library entertainment</w:t>
      </w:r>
      <w:r w:rsidR="00CC3BDE">
        <w:t xml:space="preserve">, </w:t>
      </w:r>
      <w:r>
        <w:t>carnival games and activities</w:t>
      </w:r>
      <w:r w:rsidR="00153C07">
        <w:t xml:space="preserve">. There will be meetings </w:t>
      </w:r>
      <w:r w:rsidR="008D485D">
        <w:t xml:space="preserve">next month </w:t>
      </w:r>
      <w:r w:rsidR="00153C07">
        <w:t>to discuss the planning.</w:t>
      </w:r>
    </w:p>
    <w:p w14:paraId="6873D230" w14:textId="7E8A70CB" w:rsidR="0020776B" w:rsidRDefault="0020776B" w:rsidP="00412E6A">
      <w:pPr>
        <w:pStyle w:val="NoSpacing"/>
      </w:pPr>
      <w:r w:rsidRPr="00CC3BDE">
        <w:rPr>
          <w:u w:val="single"/>
        </w:rPr>
        <w:t>Motion</w:t>
      </w:r>
      <w:r>
        <w:t xml:space="preserve"> by Tuorila to approve plans </w:t>
      </w:r>
      <w:r w:rsidR="00CC3BDE">
        <w:t xml:space="preserve">for the City of Calumet </w:t>
      </w:r>
      <w:r>
        <w:t>to host the event, block off the streets</w:t>
      </w:r>
      <w:r w:rsidR="00CC3BDE">
        <w:t xml:space="preserve"> needed</w:t>
      </w:r>
      <w:r>
        <w:t xml:space="preserve"> and use the Mine Park, and other city lots</w:t>
      </w:r>
      <w:r w:rsidR="00CC3BDE">
        <w:t xml:space="preserve">, seconded by </w:t>
      </w:r>
      <w:proofErr w:type="spellStart"/>
      <w:r w:rsidR="00CC3BDE">
        <w:t>Vaudrin</w:t>
      </w:r>
      <w:proofErr w:type="spellEnd"/>
      <w:r w:rsidR="00CC3BDE">
        <w:t>, all in favor, motion carried.</w:t>
      </w:r>
    </w:p>
    <w:p w14:paraId="4E68729B" w14:textId="1EAA4E89" w:rsidR="000B583C"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CC3BDE">
        <w:t xml:space="preserve">3:54 </w:t>
      </w:r>
      <w:r w:rsidR="00C36D3F" w:rsidRPr="00EB5777">
        <w:t>p.m. Tuesday</w:t>
      </w:r>
      <w:r>
        <w:t xml:space="preserve">, </w:t>
      </w:r>
      <w:r w:rsidR="00CC3BDE">
        <w:t>May</w:t>
      </w:r>
      <w:r w:rsidR="007D3064">
        <w:t xml:space="preserve"> 1</w:t>
      </w:r>
      <w:r w:rsidR="00CC3BDE">
        <w:t>7</w:t>
      </w:r>
      <w:r w:rsidR="00DE74B2">
        <w:t>,</w:t>
      </w:r>
      <w:r w:rsidR="00FC4F8B">
        <w:t xml:space="preserve"> 2022</w:t>
      </w:r>
      <w:r w:rsidR="00764C2C">
        <w:t>.</w:t>
      </w:r>
    </w:p>
    <w:p w14:paraId="0BEF8DE1" w14:textId="77777777" w:rsidR="00E4234E" w:rsidRDefault="00E4234E" w:rsidP="00BC368F">
      <w:pPr>
        <w:pStyle w:val="NoSpacing"/>
      </w:pPr>
    </w:p>
    <w:p w14:paraId="21F17611" w14:textId="2C83153C" w:rsidR="00C32340" w:rsidRDefault="00CE53AF" w:rsidP="00BC368F">
      <w:pPr>
        <w:pStyle w:val="NoSpacing"/>
      </w:pPr>
      <w:r>
        <w:t>Respectfully Submitted,</w:t>
      </w:r>
      <w:r w:rsidR="0015550B">
        <w:tab/>
      </w:r>
      <w:r w:rsidR="00684381">
        <w:tab/>
      </w:r>
      <w:r w:rsidR="00684381">
        <w:tab/>
      </w:r>
      <w:r w:rsidR="00684381">
        <w:tab/>
      </w:r>
      <w:r w:rsidR="00684381">
        <w:tab/>
      </w:r>
      <w:r w:rsidR="00C706AE">
        <w:t>Approved</w:t>
      </w:r>
      <w:r w:rsidR="00600BFD">
        <w:t>,</w:t>
      </w:r>
    </w:p>
    <w:p w14:paraId="3BD2745E" w14:textId="13C6FE43" w:rsidR="007C5EB6" w:rsidRDefault="007C5EB6" w:rsidP="00BC368F">
      <w:pPr>
        <w:pStyle w:val="NoSpacing"/>
      </w:pPr>
    </w:p>
    <w:p w14:paraId="59C26CBD" w14:textId="64AF9409" w:rsidR="007C5EB6" w:rsidRDefault="007C5EB6" w:rsidP="00BC368F">
      <w:pPr>
        <w:pStyle w:val="NoSpacing"/>
      </w:pPr>
    </w:p>
    <w:p w14:paraId="09BCFB82" w14:textId="77777777" w:rsidR="008D485D" w:rsidRDefault="008D485D" w:rsidP="00BC368F">
      <w:pPr>
        <w:pStyle w:val="NoSpacing"/>
      </w:pPr>
    </w:p>
    <w:p w14:paraId="2DB7B439" w14:textId="77777777" w:rsidR="005459C1" w:rsidRPr="00D50F72" w:rsidRDefault="00BF1556" w:rsidP="007F6B70">
      <w:pPr>
        <w:pStyle w:val="NoSpacing"/>
      </w:pPr>
      <w:r>
        <w:t>April Serich, Cit</w:t>
      </w:r>
      <w:r w:rsidR="00CE53AF">
        <w:t>y Clerk</w:t>
      </w:r>
      <w:r w:rsidR="00695543">
        <w:tab/>
      </w:r>
      <w:r w:rsidR="00C706AE">
        <w:tab/>
      </w:r>
      <w:r w:rsidR="00C706AE">
        <w:tab/>
      </w:r>
      <w:r w:rsidR="00C706AE">
        <w:tab/>
      </w:r>
      <w:r w:rsidR="00C706AE">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60FC"/>
    <w:rsid w:val="0000754D"/>
    <w:rsid w:val="00010449"/>
    <w:rsid w:val="00011926"/>
    <w:rsid w:val="000159C9"/>
    <w:rsid w:val="00020C50"/>
    <w:rsid w:val="00021A3D"/>
    <w:rsid w:val="00025EAC"/>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356D"/>
    <w:rsid w:val="00153C07"/>
    <w:rsid w:val="001550CC"/>
    <w:rsid w:val="0015550B"/>
    <w:rsid w:val="00155ABF"/>
    <w:rsid w:val="001576BA"/>
    <w:rsid w:val="00160276"/>
    <w:rsid w:val="00162458"/>
    <w:rsid w:val="00163400"/>
    <w:rsid w:val="00171ACF"/>
    <w:rsid w:val="001726B4"/>
    <w:rsid w:val="001728E9"/>
    <w:rsid w:val="00173778"/>
    <w:rsid w:val="001744D8"/>
    <w:rsid w:val="00174E5B"/>
    <w:rsid w:val="00174F64"/>
    <w:rsid w:val="00174F83"/>
    <w:rsid w:val="0017602B"/>
    <w:rsid w:val="0017635B"/>
    <w:rsid w:val="001769C6"/>
    <w:rsid w:val="001805DB"/>
    <w:rsid w:val="00180EB5"/>
    <w:rsid w:val="0018634E"/>
    <w:rsid w:val="001875B6"/>
    <w:rsid w:val="00192BE8"/>
    <w:rsid w:val="00192FB6"/>
    <w:rsid w:val="00194AD1"/>
    <w:rsid w:val="00194BD8"/>
    <w:rsid w:val="0019630D"/>
    <w:rsid w:val="00196F94"/>
    <w:rsid w:val="001A097D"/>
    <w:rsid w:val="001A3148"/>
    <w:rsid w:val="001B1AE2"/>
    <w:rsid w:val="001B3637"/>
    <w:rsid w:val="001B3A27"/>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645C"/>
    <w:rsid w:val="002B34E9"/>
    <w:rsid w:val="002B4446"/>
    <w:rsid w:val="002B660C"/>
    <w:rsid w:val="002B781B"/>
    <w:rsid w:val="002B7DBB"/>
    <w:rsid w:val="002C2908"/>
    <w:rsid w:val="002C3739"/>
    <w:rsid w:val="002C3D3C"/>
    <w:rsid w:val="002C475C"/>
    <w:rsid w:val="002D10FA"/>
    <w:rsid w:val="002D1844"/>
    <w:rsid w:val="002D418B"/>
    <w:rsid w:val="002D4C54"/>
    <w:rsid w:val="002D5BBF"/>
    <w:rsid w:val="002D65F2"/>
    <w:rsid w:val="002D6607"/>
    <w:rsid w:val="002E0765"/>
    <w:rsid w:val="002E16A4"/>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304A"/>
    <w:rsid w:val="003043FF"/>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305F"/>
    <w:rsid w:val="003B6198"/>
    <w:rsid w:val="003B6934"/>
    <w:rsid w:val="003B6B47"/>
    <w:rsid w:val="003B7FE3"/>
    <w:rsid w:val="003C571E"/>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30CB"/>
    <w:rsid w:val="005033A7"/>
    <w:rsid w:val="00506421"/>
    <w:rsid w:val="0050736C"/>
    <w:rsid w:val="005108DC"/>
    <w:rsid w:val="005129A7"/>
    <w:rsid w:val="00512A71"/>
    <w:rsid w:val="00513EF1"/>
    <w:rsid w:val="005202BC"/>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62CC"/>
    <w:rsid w:val="005615FA"/>
    <w:rsid w:val="00561824"/>
    <w:rsid w:val="005629D7"/>
    <w:rsid w:val="00563A40"/>
    <w:rsid w:val="00565901"/>
    <w:rsid w:val="00565B29"/>
    <w:rsid w:val="005744A3"/>
    <w:rsid w:val="0057483E"/>
    <w:rsid w:val="00574C76"/>
    <w:rsid w:val="00576520"/>
    <w:rsid w:val="00577872"/>
    <w:rsid w:val="00583E97"/>
    <w:rsid w:val="005849AA"/>
    <w:rsid w:val="0058590A"/>
    <w:rsid w:val="00586B24"/>
    <w:rsid w:val="00587B8F"/>
    <w:rsid w:val="00590CC3"/>
    <w:rsid w:val="00591CA8"/>
    <w:rsid w:val="00596137"/>
    <w:rsid w:val="0059658D"/>
    <w:rsid w:val="0059680E"/>
    <w:rsid w:val="005A2CDE"/>
    <w:rsid w:val="005A6851"/>
    <w:rsid w:val="005A7AB5"/>
    <w:rsid w:val="005B19AE"/>
    <w:rsid w:val="005B2C8E"/>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84A"/>
    <w:rsid w:val="00695543"/>
    <w:rsid w:val="006963F0"/>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F08F3"/>
    <w:rsid w:val="007F0CFC"/>
    <w:rsid w:val="007F3373"/>
    <w:rsid w:val="007F6B70"/>
    <w:rsid w:val="007F6E49"/>
    <w:rsid w:val="00802648"/>
    <w:rsid w:val="00802C21"/>
    <w:rsid w:val="00804A78"/>
    <w:rsid w:val="00804C7E"/>
    <w:rsid w:val="00804EC7"/>
    <w:rsid w:val="00811F84"/>
    <w:rsid w:val="00812CBA"/>
    <w:rsid w:val="0081608F"/>
    <w:rsid w:val="00817C2E"/>
    <w:rsid w:val="00817E48"/>
    <w:rsid w:val="00822A3B"/>
    <w:rsid w:val="00823846"/>
    <w:rsid w:val="0082391A"/>
    <w:rsid w:val="00823A35"/>
    <w:rsid w:val="008246E6"/>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DAB"/>
    <w:rsid w:val="008B4164"/>
    <w:rsid w:val="008B4E59"/>
    <w:rsid w:val="008C3BCD"/>
    <w:rsid w:val="008C543E"/>
    <w:rsid w:val="008C5D7F"/>
    <w:rsid w:val="008D0245"/>
    <w:rsid w:val="008D27DC"/>
    <w:rsid w:val="008D444B"/>
    <w:rsid w:val="008D485D"/>
    <w:rsid w:val="008D6482"/>
    <w:rsid w:val="008D6B7C"/>
    <w:rsid w:val="008E1F64"/>
    <w:rsid w:val="008E31C5"/>
    <w:rsid w:val="008E385F"/>
    <w:rsid w:val="008E7916"/>
    <w:rsid w:val="008F3471"/>
    <w:rsid w:val="008F4135"/>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32869"/>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5257"/>
    <w:rsid w:val="00975ABF"/>
    <w:rsid w:val="00981D5A"/>
    <w:rsid w:val="00982D5B"/>
    <w:rsid w:val="00983AE1"/>
    <w:rsid w:val="00983C79"/>
    <w:rsid w:val="00983F8C"/>
    <w:rsid w:val="00984F6D"/>
    <w:rsid w:val="009852E4"/>
    <w:rsid w:val="009862FC"/>
    <w:rsid w:val="00990B0C"/>
    <w:rsid w:val="00992140"/>
    <w:rsid w:val="00996BF9"/>
    <w:rsid w:val="00997582"/>
    <w:rsid w:val="009A071B"/>
    <w:rsid w:val="009A1494"/>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D01C1"/>
    <w:rsid w:val="009D0CA4"/>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81C"/>
    <w:rsid w:val="00A05D9C"/>
    <w:rsid w:val="00A06B7C"/>
    <w:rsid w:val="00A07061"/>
    <w:rsid w:val="00A1062A"/>
    <w:rsid w:val="00A1111D"/>
    <w:rsid w:val="00A16C82"/>
    <w:rsid w:val="00A170D4"/>
    <w:rsid w:val="00A23372"/>
    <w:rsid w:val="00A23B99"/>
    <w:rsid w:val="00A273F2"/>
    <w:rsid w:val="00A27ED9"/>
    <w:rsid w:val="00A3320A"/>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79CE"/>
    <w:rsid w:val="00A804DD"/>
    <w:rsid w:val="00A80B62"/>
    <w:rsid w:val="00A8197D"/>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F154E"/>
    <w:rsid w:val="00AF1FDB"/>
    <w:rsid w:val="00AF3F42"/>
    <w:rsid w:val="00AF4F46"/>
    <w:rsid w:val="00B00EC8"/>
    <w:rsid w:val="00B01461"/>
    <w:rsid w:val="00B03A88"/>
    <w:rsid w:val="00B03CF3"/>
    <w:rsid w:val="00B04D0B"/>
    <w:rsid w:val="00B04FF9"/>
    <w:rsid w:val="00B05A16"/>
    <w:rsid w:val="00B07485"/>
    <w:rsid w:val="00B078B6"/>
    <w:rsid w:val="00B13CAF"/>
    <w:rsid w:val="00B14243"/>
    <w:rsid w:val="00B14BD1"/>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8EF"/>
    <w:rsid w:val="00BC0A83"/>
    <w:rsid w:val="00BC218C"/>
    <w:rsid w:val="00BC2E1D"/>
    <w:rsid w:val="00BC368F"/>
    <w:rsid w:val="00BC668C"/>
    <w:rsid w:val="00BC6C7F"/>
    <w:rsid w:val="00BD4D1F"/>
    <w:rsid w:val="00BD7754"/>
    <w:rsid w:val="00BD7AF5"/>
    <w:rsid w:val="00BE1AD2"/>
    <w:rsid w:val="00BE1FCB"/>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5221"/>
    <w:rsid w:val="00C45CFE"/>
    <w:rsid w:val="00C47409"/>
    <w:rsid w:val="00C50613"/>
    <w:rsid w:val="00C553E8"/>
    <w:rsid w:val="00C55C7E"/>
    <w:rsid w:val="00C55E9E"/>
    <w:rsid w:val="00C57D67"/>
    <w:rsid w:val="00C62055"/>
    <w:rsid w:val="00C702D8"/>
    <w:rsid w:val="00C706AE"/>
    <w:rsid w:val="00C715DD"/>
    <w:rsid w:val="00C7208E"/>
    <w:rsid w:val="00C720CB"/>
    <w:rsid w:val="00C72417"/>
    <w:rsid w:val="00C72A78"/>
    <w:rsid w:val="00C73E87"/>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66C3"/>
    <w:rsid w:val="00DD6769"/>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DC6"/>
    <w:rsid w:val="00F22352"/>
    <w:rsid w:val="00F24F83"/>
    <w:rsid w:val="00F255E6"/>
    <w:rsid w:val="00F27187"/>
    <w:rsid w:val="00F27BCD"/>
    <w:rsid w:val="00F335E4"/>
    <w:rsid w:val="00F36082"/>
    <w:rsid w:val="00F37182"/>
    <w:rsid w:val="00F37440"/>
    <w:rsid w:val="00F41533"/>
    <w:rsid w:val="00F45A5D"/>
    <w:rsid w:val="00F46312"/>
    <w:rsid w:val="00F50518"/>
    <w:rsid w:val="00F5135E"/>
    <w:rsid w:val="00F523B6"/>
    <w:rsid w:val="00F54759"/>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B4641"/>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E4814"/>
    <w:rsid w:val="00FE74D3"/>
    <w:rsid w:val="00FF0A51"/>
    <w:rsid w:val="00FF269D"/>
    <w:rsid w:val="00FF33AF"/>
    <w:rsid w:val="00FF373C"/>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2022-06-16T17:02:00Z</cp:lastPrinted>
  <dcterms:created xsi:type="dcterms:W3CDTF">2022-06-16T17:02:00Z</dcterms:created>
  <dcterms:modified xsi:type="dcterms:W3CDTF">2022-06-16T17:02:00Z</dcterms:modified>
</cp:coreProperties>
</file>