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6CDC57D9" w:rsidR="002A6182" w:rsidRDefault="000E1D5A" w:rsidP="00C56EFD">
      <w:pPr>
        <w:pStyle w:val="NoSpacing"/>
        <w:jc w:val="center"/>
      </w:pPr>
      <w:r>
        <w:t xml:space="preserve">Tuesday, </w:t>
      </w:r>
      <w:r w:rsidR="008C1947">
        <w:t>Nov</w:t>
      </w:r>
      <w:r w:rsidR="007D4138">
        <w:t xml:space="preserve">. </w:t>
      </w:r>
      <w:r w:rsidR="001D19C7">
        <w:t>1</w:t>
      </w:r>
      <w:r w:rsidR="008C1947">
        <w:t>5</w:t>
      </w:r>
      <w:r w:rsidR="00D65234">
        <w:t>, 2022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4A571EF3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7CB7D2E9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1F3A5D19" w14:textId="26A94F46" w:rsidR="008C1947" w:rsidRDefault="00556BD2" w:rsidP="008C1947">
      <w:pPr>
        <w:pStyle w:val="ListParagraph"/>
        <w:numPr>
          <w:ilvl w:val="0"/>
          <w:numId w:val="1"/>
        </w:numPr>
      </w:pPr>
      <w:r>
        <w:t>New Business</w:t>
      </w:r>
    </w:p>
    <w:p w14:paraId="24AAD025" w14:textId="0ABD8F8D" w:rsidR="00034EB7" w:rsidRDefault="00034EB7" w:rsidP="00FE3F8B">
      <w:pPr>
        <w:pStyle w:val="ListParagraph"/>
        <w:numPr>
          <w:ilvl w:val="0"/>
          <w:numId w:val="24"/>
        </w:numPr>
      </w:pPr>
      <w:r>
        <w:t>Approve and adopt the 2023 Final Property Tax Levy and Budget</w:t>
      </w:r>
    </w:p>
    <w:p w14:paraId="40FB7D97" w14:textId="74315C32" w:rsidR="00034EB7" w:rsidRDefault="00034EB7" w:rsidP="00FE3F8B">
      <w:pPr>
        <w:pStyle w:val="ListParagraph"/>
        <w:numPr>
          <w:ilvl w:val="0"/>
          <w:numId w:val="24"/>
        </w:numPr>
      </w:pPr>
      <w:r>
        <w:t>Review and approve contract with The City of Nashwauk for police services</w:t>
      </w:r>
    </w:p>
    <w:p w14:paraId="2F4F508D" w14:textId="70EA6E9B" w:rsidR="00034EB7" w:rsidRDefault="00034EB7" w:rsidP="00FE3F8B">
      <w:pPr>
        <w:pStyle w:val="ListParagraph"/>
        <w:numPr>
          <w:ilvl w:val="0"/>
          <w:numId w:val="24"/>
        </w:numPr>
      </w:pPr>
      <w:r>
        <w:t>MRWA membership support letter and dues $420.00</w:t>
      </w:r>
    </w:p>
    <w:p w14:paraId="65135594" w14:textId="3E222A4D" w:rsidR="00034EB7" w:rsidRDefault="00034EB7" w:rsidP="00FE3F8B">
      <w:pPr>
        <w:pStyle w:val="ListParagraph"/>
        <w:numPr>
          <w:ilvl w:val="0"/>
          <w:numId w:val="24"/>
        </w:numPr>
      </w:pPr>
      <w:r>
        <w:t>Approve mileage for Clerk Serich and Treasurer Mary Garner</w:t>
      </w:r>
    </w:p>
    <w:p w14:paraId="38322455" w14:textId="11AB3D39" w:rsidR="00034EB7" w:rsidRDefault="00034EB7" w:rsidP="00FE3F8B">
      <w:pPr>
        <w:pStyle w:val="ListParagraph"/>
        <w:numPr>
          <w:ilvl w:val="0"/>
          <w:numId w:val="24"/>
        </w:numPr>
      </w:pPr>
      <w:r>
        <w:t>Designate the polling place for 2023</w:t>
      </w:r>
    </w:p>
    <w:p w14:paraId="71587DA9" w14:textId="298C52BB" w:rsidR="00034EB7" w:rsidRDefault="00034EB7" w:rsidP="00FE3F8B">
      <w:pPr>
        <w:pStyle w:val="ListParagraph"/>
        <w:numPr>
          <w:ilvl w:val="0"/>
          <w:numId w:val="24"/>
        </w:numPr>
      </w:pPr>
      <w:r>
        <w:t>Approve Scenic Range News Forum 2023 legal rate of $7.00 per column.</w:t>
      </w:r>
    </w:p>
    <w:p w14:paraId="3992BBEF" w14:textId="31C6F1AC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697B"/>
    <w:rsid w:val="00116F8D"/>
    <w:rsid w:val="001171BA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70A10"/>
    <w:rsid w:val="00386611"/>
    <w:rsid w:val="003B2A2A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2022-12-15T19:01:00Z</cp:lastPrinted>
  <dcterms:created xsi:type="dcterms:W3CDTF">2022-12-15T19:02:00Z</dcterms:created>
  <dcterms:modified xsi:type="dcterms:W3CDTF">2022-12-15T19:02:00Z</dcterms:modified>
</cp:coreProperties>
</file>